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D739F" w14:textId="77777777" w:rsidR="003154B9" w:rsidRDefault="003154B9" w:rsidP="003154B9">
      <w:pPr>
        <w:jc w:val="center"/>
        <w:rPr>
          <w:rFonts w:ascii="Arial" w:hAnsi="Arial" w:cs="Arial"/>
          <w:b/>
          <w:u w:val="single"/>
        </w:rPr>
      </w:pPr>
    </w:p>
    <w:p w14:paraId="58495B0D" w14:textId="77777777" w:rsidR="003154B9" w:rsidRDefault="003154B9" w:rsidP="003154B9">
      <w:pPr>
        <w:jc w:val="center"/>
        <w:rPr>
          <w:rFonts w:ascii="Arial" w:hAnsi="Arial" w:cs="Arial"/>
          <w:b/>
          <w:u w:val="single"/>
        </w:rPr>
      </w:pPr>
    </w:p>
    <w:p w14:paraId="59FF5E0F" w14:textId="744F481C" w:rsidR="00FE5629" w:rsidRDefault="00FE5629" w:rsidP="00FE5629">
      <w:pPr>
        <w:jc w:val="center"/>
        <w:rPr>
          <w:rFonts w:ascii="Verdana" w:eastAsiaTheme="minorHAnsi" w:hAnsi="Verdana" w:cstheme="minorBidi"/>
          <w:b/>
          <w:szCs w:val="18"/>
        </w:rPr>
      </w:pPr>
      <w:r w:rsidRPr="00FE5629">
        <w:rPr>
          <w:rFonts w:ascii="Verdana" w:eastAsiaTheme="minorHAnsi" w:hAnsi="Verdana" w:cstheme="minorBidi"/>
          <w:b/>
          <w:szCs w:val="18"/>
        </w:rPr>
        <w:t>Fourniture, installation et formation d’un centre d’usinage vertical à commande numérique équipé d’un 4eme axe continu.</w:t>
      </w:r>
    </w:p>
    <w:p w14:paraId="012B0BD1" w14:textId="77777777" w:rsidR="00FE5629" w:rsidRPr="00D06C7B" w:rsidRDefault="00FE5629" w:rsidP="007816E5">
      <w:pPr>
        <w:rPr>
          <w:rFonts w:ascii="Verdana" w:eastAsiaTheme="minorHAnsi" w:hAnsi="Verdana" w:cstheme="minorBidi"/>
          <w:b/>
          <w:szCs w:val="18"/>
        </w:rPr>
      </w:pPr>
    </w:p>
    <w:p w14:paraId="3EC7E099" w14:textId="78A68560" w:rsidR="00B82098" w:rsidRDefault="00B82098" w:rsidP="003154B9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Cadre de mémoire technique </w:t>
      </w:r>
    </w:p>
    <w:p w14:paraId="7FB1BF11" w14:textId="77777777" w:rsidR="003154B9" w:rsidRDefault="003154B9" w:rsidP="003154B9">
      <w:pPr>
        <w:jc w:val="center"/>
        <w:rPr>
          <w:rFonts w:ascii="Arial" w:hAnsi="Arial" w:cs="Arial"/>
          <w:b/>
          <w:u w:val="single"/>
        </w:rPr>
      </w:pPr>
    </w:p>
    <w:p w14:paraId="3E3795AC" w14:textId="77777777" w:rsidR="003154B9" w:rsidRPr="00C4249E" w:rsidRDefault="003154B9" w:rsidP="003154B9">
      <w:pPr>
        <w:rPr>
          <w:rFonts w:ascii="Arial" w:hAnsi="Arial" w:cs="Arial"/>
        </w:rPr>
      </w:pPr>
    </w:p>
    <w:p w14:paraId="7575C059" w14:textId="77777777" w:rsidR="003154B9" w:rsidRPr="00C4249E" w:rsidRDefault="003154B9" w:rsidP="003154B9">
      <w:pPr>
        <w:jc w:val="center"/>
        <w:rPr>
          <w:rFonts w:ascii="Arial" w:hAnsi="Arial" w:cs="Arial"/>
        </w:rPr>
      </w:pPr>
    </w:p>
    <w:tbl>
      <w:tblPr>
        <w:tblW w:w="567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0"/>
      </w:tblGrid>
      <w:tr w:rsidR="003154B9" w:rsidRPr="00CE6844" w14:paraId="405C211F" w14:textId="77777777" w:rsidTr="00682BE1">
        <w:trPr>
          <w:trHeight w:val="2381"/>
          <w:jc w:val="right"/>
        </w:trPr>
        <w:tc>
          <w:tcPr>
            <w:tcW w:w="6600" w:type="dxa"/>
          </w:tcPr>
          <w:p w14:paraId="41610081" w14:textId="77777777" w:rsidR="003154B9" w:rsidRPr="00CE6844" w:rsidRDefault="003154B9" w:rsidP="00682BE1">
            <w:pPr>
              <w:spacing w:before="13"/>
              <w:ind w:right="-10"/>
              <w:jc w:val="center"/>
              <w:rPr>
                <w:rFonts w:ascii="Arial" w:hAnsi="Arial" w:cs="Arial"/>
                <w:bCs/>
                <w:u w:val="single" w:color="000000"/>
              </w:rPr>
            </w:pPr>
            <w:r w:rsidRPr="00CE6844">
              <w:rPr>
                <w:rFonts w:ascii="Arial" w:hAnsi="Arial" w:cs="Arial"/>
                <w:bCs/>
                <w:u w:val="single" w:color="000000"/>
              </w:rPr>
              <w:t>Identification du candidat :</w:t>
            </w:r>
          </w:p>
          <w:p w14:paraId="415D3D8A" w14:textId="77777777" w:rsidR="003154B9" w:rsidRPr="00CE6844" w:rsidRDefault="003154B9" w:rsidP="00682BE1">
            <w:pPr>
              <w:spacing w:before="13"/>
              <w:ind w:left="6050" w:right="-10" w:hanging="6050"/>
              <w:jc w:val="center"/>
              <w:rPr>
                <w:rFonts w:ascii="Arial" w:hAnsi="Arial" w:cs="Arial"/>
                <w:b/>
                <w:bCs/>
                <w:u w:val="thick" w:color="000000"/>
              </w:rPr>
            </w:pPr>
          </w:p>
          <w:p w14:paraId="310EA775" w14:textId="77777777" w:rsidR="003154B9" w:rsidRPr="00CE6844" w:rsidRDefault="003154B9" w:rsidP="00682BE1">
            <w:pPr>
              <w:spacing w:before="13"/>
              <w:ind w:left="6050" w:right="-10" w:hanging="6050"/>
              <w:jc w:val="center"/>
              <w:rPr>
                <w:rFonts w:ascii="Arial" w:hAnsi="Arial" w:cs="Arial"/>
                <w:b/>
                <w:bCs/>
                <w:u w:val="thick" w:color="000000"/>
              </w:rPr>
            </w:pPr>
          </w:p>
          <w:p w14:paraId="1A3B028E" w14:textId="77777777" w:rsidR="003154B9" w:rsidRPr="00CE6844" w:rsidRDefault="003154B9" w:rsidP="00682BE1">
            <w:pPr>
              <w:spacing w:before="13"/>
              <w:ind w:left="6050" w:right="-10" w:hanging="6050"/>
              <w:jc w:val="center"/>
              <w:rPr>
                <w:rFonts w:ascii="Arial" w:hAnsi="Arial" w:cs="Arial"/>
                <w:b/>
                <w:bCs/>
                <w:u w:val="thick" w:color="000000"/>
              </w:rPr>
            </w:pPr>
          </w:p>
          <w:p w14:paraId="64DDCD43" w14:textId="77777777" w:rsidR="003154B9" w:rsidRPr="00CE6844" w:rsidRDefault="003154B9" w:rsidP="00682BE1">
            <w:pPr>
              <w:spacing w:before="13"/>
              <w:ind w:left="6050" w:right="-10" w:hanging="6050"/>
              <w:jc w:val="center"/>
              <w:rPr>
                <w:rFonts w:ascii="Arial" w:hAnsi="Arial" w:cs="Arial"/>
                <w:b/>
                <w:bCs/>
                <w:u w:val="thick" w:color="000000"/>
              </w:rPr>
            </w:pPr>
          </w:p>
          <w:p w14:paraId="2C186EB7" w14:textId="77777777" w:rsidR="003154B9" w:rsidRPr="00CE6844" w:rsidRDefault="003154B9" w:rsidP="00682BE1">
            <w:pPr>
              <w:spacing w:before="13"/>
              <w:ind w:left="6050" w:right="-10" w:hanging="6050"/>
              <w:jc w:val="center"/>
              <w:rPr>
                <w:rFonts w:ascii="Arial" w:hAnsi="Arial" w:cs="Arial"/>
                <w:b/>
                <w:bCs/>
                <w:u w:val="thick" w:color="000000"/>
              </w:rPr>
            </w:pPr>
          </w:p>
        </w:tc>
      </w:tr>
    </w:tbl>
    <w:p w14:paraId="296F7668" w14:textId="77777777" w:rsidR="003154B9" w:rsidRPr="00C4249E" w:rsidRDefault="003154B9" w:rsidP="003154B9">
      <w:pPr>
        <w:spacing w:before="13"/>
        <w:ind w:right="-10"/>
        <w:jc w:val="right"/>
        <w:rPr>
          <w:rFonts w:ascii="Arial" w:hAnsi="Arial" w:cs="Arial"/>
          <w:b/>
          <w:bCs/>
          <w:u w:val="thick" w:color="000000"/>
        </w:rPr>
      </w:pPr>
    </w:p>
    <w:p w14:paraId="097ABF9A" w14:textId="77777777" w:rsidR="003154B9" w:rsidRPr="0068020C" w:rsidRDefault="003154B9" w:rsidP="003154B9">
      <w:pPr>
        <w:spacing w:before="13"/>
        <w:ind w:right="-10"/>
        <w:jc w:val="both"/>
        <w:rPr>
          <w:rFonts w:ascii="Verdana" w:hAnsi="Verdana" w:cs="Arial"/>
          <w:b/>
          <w:bCs/>
          <w:sz w:val="36"/>
          <w:szCs w:val="36"/>
          <w:u w:val="thick" w:color="000000"/>
        </w:rPr>
      </w:pPr>
    </w:p>
    <w:p w14:paraId="3AF4491F" w14:textId="77777777" w:rsidR="00B82098" w:rsidRPr="00840FB2" w:rsidRDefault="00B82098" w:rsidP="00B82098">
      <w:pPr>
        <w:jc w:val="center"/>
        <w:rPr>
          <w:rFonts w:ascii="Arial" w:hAnsi="Arial" w:cs="Arial"/>
          <w:b/>
          <w:u w:val="single"/>
        </w:rPr>
      </w:pPr>
      <w:r w:rsidRPr="00840FB2">
        <w:rPr>
          <w:rFonts w:ascii="Arial" w:hAnsi="Arial" w:cs="Arial"/>
          <w:b/>
          <w:u w:val="single"/>
        </w:rPr>
        <w:t>Cadre à remplir obligatoirement par le candidat,.</w:t>
      </w:r>
    </w:p>
    <w:p w14:paraId="289AA93E" w14:textId="77777777" w:rsidR="003154B9" w:rsidRPr="00C4249E" w:rsidRDefault="003154B9" w:rsidP="003154B9">
      <w:pPr>
        <w:spacing w:before="18" w:line="240" w:lineRule="exact"/>
        <w:rPr>
          <w:rFonts w:ascii="Arial" w:hAnsi="Arial" w:cs="Arial"/>
        </w:rPr>
      </w:pPr>
    </w:p>
    <w:p w14:paraId="505B7308" w14:textId="386DF32D" w:rsidR="003154B9" w:rsidRPr="00C4249E" w:rsidRDefault="003154B9" w:rsidP="003154B9">
      <w:pPr>
        <w:ind w:left="108" w:right="-20"/>
        <w:jc w:val="both"/>
        <w:rPr>
          <w:rFonts w:ascii="Arial" w:hAnsi="Arial" w:cs="Arial"/>
        </w:rPr>
      </w:pPr>
      <w:r w:rsidRPr="00C4249E">
        <w:rPr>
          <w:rFonts w:ascii="Arial" w:hAnsi="Arial" w:cs="Arial"/>
        </w:rPr>
        <w:t>La</w:t>
      </w:r>
      <w:r w:rsidRPr="00C4249E">
        <w:rPr>
          <w:rFonts w:ascii="Arial" w:hAnsi="Arial" w:cs="Arial"/>
          <w:spacing w:val="-4"/>
        </w:rPr>
        <w:t xml:space="preserve"> </w:t>
      </w:r>
      <w:r w:rsidRPr="00682BE1">
        <w:rPr>
          <w:rFonts w:ascii="Arial" w:hAnsi="Arial" w:cs="Arial"/>
          <w:spacing w:val="1"/>
        </w:rPr>
        <w:t>v</w:t>
      </w:r>
      <w:r w:rsidRPr="00682BE1">
        <w:rPr>
          <w:rFonts w:ascii="Arial" w:hAnsi="Arial" w:cs="Arial"/>
        </w:rPr>
        <w:t>aleur</w:t>
      </w:r>
      <w:r w:rsidRPr="00682BE1">
        <w:rPr>
          <w:rFonts w:ascii="Arial" w:hAnsi="Arial" w:cs="Arial"/>
          <w:spacing w:val="-7"/>
        </w:rPr>
        <w:t xml:space="preserve"> </w:t>
      </w:r>
      <w:r w:rsidRPr="00682BE1">
        <w:rPr>
          <w:rFonts w:ascii="Arial" w:hAnsi="Arial" w:cs="Arial"/>
          <w:spacing w:val="1"/>
        </w:rPr>
        <w:t>t</w:t>
      </w:r>
      <w:r w:rsidRPr="00682BE1">
        <w:rPr>
          <w:rFonts w:ascii="Arial" w:hAnsi="Arial" w:cs="Arial"/>
        </w:rPr>
        <w:t>e</w:t>
      </w:r>
      <w:r w:rsidRPr="00682BE1">
        <w:rPr>
          <w:rFonts w:ascii="Arial" w:hAnsi="Arial" w:cs="Arial"/>
          <w:spacing w:val="-1"/>
        </w:rPr>
        <w:t>c</w:t>
      </w:r>
      <w:r w:rsidRPr="00682BE1">
        <w:rPr>
          <w:rFonts w:ascii="Arial" w:hAnsi="Arial" w:cs="Arial"/>
        </w:rPr>
        <w:t>h</w:t>
      </w:r>
      <w:r w:rsidRPr="00682BE1">
        <w:rPr>
          <w:rFonts w:ascii="Arial" w:hAnsi="Arial" w:cs="Arial"/>
          <w:spacing w:val="1"/>
        </w:rPr>
        <w:t>n</w:t>
      </w:r>
      <w:r w:rsidRPr="00682BE1">
        <w:rPr>
          <w:rFonts w:ascii="Arial" w:hAnsi="Arial" w:cs="Arial"/>
        </w:rPr>
        <w:t>i</w:t>
      </w:r>
      <w:r w:rsidRPr="00682BE1">
        <w:rPr>
          <w:rFonts w:ascii="Arial" w:hAnsi="Arial" w:cs="Arial"/>
          <w:spacing w:val="1"/>
        </w:rPr>
        <w:t>q</w:t>
      </w:r>
      <w:r w:rsidRPr="00682BE1">
        <w:rPr>
          <w:rFonts w:ascii="Arial" w:hAnsi="Arial" w:cs="Arial"/>
        </w:rPr>
        <w:t>ue</w:t>
      </w:r>
      <w:r w:rsidRPr="00682BE1">
        <w:rPr>
          <w:rFonts w:ascii="Arial" w:hAnsi="Arial" w:cs="Arial"/>
          <w:spacing w:val="-11"/>
        </w:rPr>
        <w:t xml:space="preserve"> </w:t>
      </w:r>
      <w:r w:rsidRPr="00682BE1">
        <w:rPr>
          <w:rFonts w:ascii="Arial" w:hAnsi="Arial" w:cs="Arial"/>
        </w:rPr>
        <w:t>représen</w:t>
      </w:r>
      <w:r w:rsidRPr="00682BE1">
        <w:rPr>
          <w:rFonts w:ascii="Arial" w:hAnsi="Arial" w:cs="Arial"/>
          <w:spacing w:val="1"/>
        </w:rPr>
        <w:t>t</w:t>
      </w:r>
      <w:r w:rsidRPr="00682BE1">
        <w:rPr>
          <w:rFonts w:ascii="Arial" w:hAnsi="Arial" w:cs="Arial"/>
        </w:rPr>
        <w:t>e</w:t>
      </w:r>
      <w:r w:rsidRPr="00682BE1">
        <w:rPr>
          <w:rFonts w:ascii="Arial" w:hAnsi="Arial" w:cs="Arial"/>
          <w:spacing w:val="-12"/>
        </w:rPr>
        <w:t xml:space="preserve"> </w:t>
      </w:r>
      <w:r w:rsidR="007816E5">
        <w:rPr>
          <w:rFonts w:ascii="Arial" w:hAnsi="Arial" w:cs="Arial"/>
          <w:spacing w:val="-12"/>
        </w:rPr>
        <w:t>60</w:t>
      </w:r>
      <w:r w:rsidRPr="00BE37D5">
        <w:rPr>
          <w:rFonts w:ascii="Arial" w:hAnsi="Arial" w:cs="Arial"/>
        </w:rPr>
        <w:t>%</w:t>
      </w:r>
      <w:r w:rsidRPr="00BE37D5">
        <w:rPr>
          <w:rFonts w:ascii="Arial" w:hAnsi="Arial" w:cs="Arial"/>
          <w:spacing w:val="-5"/>
        </w:rPr>
        <w:t xml:space="preserve"> </w:t>
      </w:r>
      <w:r w:rsidRPr="00BE37D5">
        <w:rPr>
          <w:rFonts w:ascii="Arial" w:hAnsi="Arial" w:cs="Arial"/>
        </w:rPr>
        <w:t>des</w:t>
      </w:r>
      <w:r w:rsidRPr="00C4249E">
        <w:rPr>
          <w:rFonts w:ascii="Arial" w:hAnsi="Arial" w:cs="Arial"/>
          <w:spacing w:val="-4"/>
        </w:rPr>
        <w:t xml:space="preserve"> </w:t>
      </w:r>
      <w:r w:rsidRPr="00C4249E">
        <w:rPr>
          <w:rFonts w:ascii="Arial" w:hAnsi="Arial" w:cs="Arial"/>
          <w:spacing w:val="1"/>
        </w:rPr>
        <w:t>c</w:t>
      </w:r>
      <w:r w:rsidRPr="00C4249E">
        <w:rPr>
          <w:rFonts w:ascii="Arial" w:hAnsi="Arial" w:cs="Arial"/>
        </w:rPr>
        <w:t>ri</w:t>
      </w:r>
      <w:r w:rsidRPr="00C4249E">
        <w:rPr>
          <w:rFonts w:ascii="Arial" w:hAnsi="Arial" w:cs="Arial"/>
          <w:spacing w:val="1"/>
        </w:rPr>
        <w:t>t</w:t>
      </w:r>
      <w:r w:rsidRPr="00C4249E">
        <w:rPr>
          <w:rFonts w:ascii="Arial" w:hAnsi="Arial" w:cs="Arial"/>
        </w:rPr>
        <w:t>ères</w:t>
      </w:r>
      <w:r w:rsidRPr="00C4249E">
        <w:rPr>
          <w:rFonts w:ascii="Arial" w:hAnsi="Arial" w:cs="Arial"/>
          <w:spacing w:val="-8"/>
        </w:rPr>
        <w:t xml:space="preserve"> </w:t>
      </w:r>
      <w:r w:rsidRPr="00C4249E">
        <w:rPr>
          <w:rFonts w:ascii="Arial" w:hAnsi="Arial" w:cs="Arial"/>
        </w:rPr>
        <w:t>de</w:t>
      </w:r>
      <w:r w:rsidRPr="00C4249E">
        <w:rPr>
          <w:rFonts w:ascii="Arial" w:hAnsi="Arial" w:cs="Arial"/>
          <w:spacing w:val="-3"/>
        </w:rPr>
        <w:t xml:space="preserve"> </w:t>
      </w:r>
      <w:r w:rsidRPr="00C4249E">
        <w:rPr>
          <w:rFonts w:ascii="Arial" w:hAnsi="Arial" w:cs="Arial"/>
        </w:rPr>
        <w:t>j</w:t>
      </w:r>
      <w:r w:rsidRPr="00C4249E">
        <w:rPr>
          <w:rFonts w:ascii="Arial" w:hAnsi="Arial" w:cs="Arial"/>
          <w:spacing w:val="1"/>
        </w:rPr>
        <w:t>u</w:t>
      </w:r>
      <w:r w:rsidRPr="00C4249E">
        <w:rPr>
          <w:rFonts w:ascii="Arial" w:hAnsi="Arial" w:cs="Arial"/>
        </w:rPr>
        <w:t>gement</w:t>
      </w:r>
      <w:r w:rsidRPr="00C4249E">
        <w:rPr>
          <w:rFonts w:ascii="Arial" w:hAnsi="Arial" w:cs="Arial"/>
          <w:spacing w:val="-10"/>
        </w:rPr>
        <w:t xml:space="preserve"> </w:t>
      </w:r>
      <w:r w:rsidRPr="00C4249E">
        <w:rPr>
          <w:rFonts w:ascii="Arial" w:hAnsi="Arial" w:cs="Arial"/>
        </w:rPr>
        <w:t>des</w:t>
      </w:r>
      <w:r w:rsidRPr="00C4249E">
        <w:rPr>
          <w:rFonts w:ascii="Arial" w:hAnsi="Arial" w:cs="Arial"/>
          <w:spacing w:val="-4"/>
        </w:rPr>
        <w:t xml:space="preserve"> </w:t>
      </w:r>
      <w:r w:rsidRPr="00C4249E">
        <w:rPr>
          <w:rFonts w:ascii="Arial" w:hAnsi="Arial" w:cs="Arial"/>
        </w:rPr>
        <w:t>o</w:t>
      </w:r>
      <w:r w:rsidRPr="00C4249E">
        <w:rPr>
          <w:rFonts w:ascii="Arial" w:hAnsi="Arial" w:cs="Arial"/>
          <w:spacing w:val="1"/>
        </w:rPr>
        <w:t>f</w:t>
      </w:r>
      <w:r w:rsidRPr="00C4249E">
        <w:rPr>
          <w:rFonts w:ascii="Arial" w:hAnsi="Arial" w:cs="Arial"/>
        </w:rPr>
        <w:t>f</w:t>
      </w:r>
      <w:r w:rsidRPr="00C4249E">
        <w:rPr>
          <w:rFonts w:ascii="Arial" w:hAnsi="Arial" w:cs="Arial"/>
          <w:spacing w:val="1"/>
        </w:rPr>
        <w:t>r</w:t>
      </w:r>
      <w:r w:rsidRPr="00C4249E">
        <w:rPr>
          <w:rFonts w:ascii="Arial" w:hAnsi="Arial" w:cs="Arial"/>
        </w:rPr>
        <w:t>es.</w:t>
      </w:r>
    </w:p>
    <w:p w14:paraId="5F58ECFF" w14:textId="77777777" w:rsidR="003154B9" w:rsidRPr="00C4249E" w:rsidRDefault="003154B9" w:rsidP="003154B9">
      <w:pPr>
        <w:spacing w:line="200" w:lineRule="exact"/>
        <w:ind w:left="108"/>
        <w:jc w:val="both"/>
        <w:rPr>
          <w:rFonts w:ascii="Arial" w:hAnsi="Arial" w:cs="Arial"/>
        </w:rPr>
      </w:pPr>
    </w:p>
    <w:p w14:paraId="7188CC79" w14:textId="46FD09B1" w:rsidR="003154B9" w:rsidRPr="00D75A16" w:rsidRDefault="003154B9" w:rsidP="003154B9">
      <w:pPr>
        <w:spacing w:line="322" w:lineRule="exact"/>
        <w:ind w:left="108" w:right="52"/>
        <w:jc w:val="both"/>
        <w:rPr>
          <w:rFonts w:ascii="Arial" w:hAnsi="Arial" w:cs="Arial"/>
          <w:b/>
          <w:spacing w:val="-12"/>
        </w:rPr>
      </w:pPr>
      <w:r w:rsidRPr="00D75A16">
        <w:rPr>
          <w:rFonts w:ascii="Arial" w:hAnsi="Arial" w:cs="Arial"/>
          <w:b/>
        </w:rPr>
        <w:t>C</w:t>
      </w:r>
      <w:r w:rsidRPr="00D75A16">
        <w:rPr>
          <w:rFonts w:ascii="Arial" w:hAnsi="Arial" w:cs="Arial"/>
          <w:b/>
          <w:spacing w:val="-1"/>
        </w:rPr>
        <w:t>e</w:t>
      </w:r>
      <w:r w:rsidRPr="00D75A16">
        <w:rPr>
          <w:rFonts w:ascii="Arial" w:hAnsi="Arial" w:cs="Arial"/>
          <w:b/>
        </w:rPr>
        <w:t>lle</w:t>
      </w:r>
      <w:r w:rsidRPr="00D75A16">
        <w:rPr>
          <w:rFonts w:ascii="Arial" w:hAnsi="Arial" w:cs="Arial"/>
          <w:b/>
          <w:spacing w:val="2"/>
        </w:rPr>
        <w:t>-</w:t>
      </w:r>
      <w:r w:rsidRPr="00D75A16">
        <w:rPr>
          <w:rFonts w:ascii="Arial" w:hAnsi="Arial" w:cs="Arial"/>
          <w:b/>
        </w:rPr>
        <w:t>ci</w:t>
      </w:r>
      <w:r w:rsidRPr="00D75A16">
        <w:rPr>
          <w:rFonts w:ascii="Arial" w:hAnsi="Arial" w:cs="Arial"/>
          <w:b/>
          <w:spacing w:val="5"/>
        </w:rPr>
        <w:t xml:space="preserve"> </w:t>
      </w:r>
      <w:r w:rsidRPr="00D75A16">
        <w:rPr>
          <w:rFonts w:ascii="Arial" w:hAnsi="Arial" w:cs="Arial"/>
          <w:b/>
        </w:rPr>
        <w:t>e</w:t>
      </w:r>
      <w:r w:rsidRPr="00D75A16">
        <w:rPr>
          <w:rFonts w:ascii="Arial" w:hAnsi="Arial" w:cs="Arial"/>
          <w:b/>
          <w:spacing w:val="1"/>
        </w:rPr>
        <w:t>s</w:t>
      </w:r>
      <w:r w:rsidRPr="00D75A16">
        <w:rPr>
          <w:rFonts w:ascii="Arial" w:hAnsi="Arial" w:cs="Arial"/>
          <w:b/>
        </w:rPr>
        <w:t>t</w:t>
      </w:r>
      <w:r w:rsidRPr="00D75A16">
        <w:rPr>
          <w:rFonts w:ascii="Arial" w:hAnsi="Arial" w:cs="Arial"/>
          <w:b/>
          <w:spacing w:val="12"/>
        </w:rPr>
        <w:t xml:space="preserve"> </w:t>
      </w:r>
      <w:r w:rsidRPr="00D75A16">
        <w:rPr>
          <w:rFonts w:ascii="Arial" w:hAnsi="Arial" w:cs="Arial"/>
          <w:b/>
        </w:rPr>
        <w:t>app</w:t>
      </w:r>
      <w:r w:rsidRPr="00D75A16">
        <w:rPr>
          <w:rFonts w:ascii="Arial" w:hAnsi="Arial" w:cs="Arial"/>
          <w:b/>
          <w:spacing w:val="1"/>
        </w:rPr>
        <w:t>r</w:t>
      </w:r>
      <w:r w:rsidRPr="00D75A16">
        <w:rPr>
          <w:rFonts w:ascii="Arial" w:hAnsi="Arial" w:cs="Arial"/>
          <w:b/>
        </w:rPr>
        <w:t>é</w:t>
      </w:r>
      <w:r w:rsidRPr="00D75A16">
        <w:rPr>
          <w:rFonts w:ascii="Arial" w:hAnsi="Arial" w:cs="Arial"/>
          <w:b/>
          <w:spacing w:val="-1"/>
        </w:rPr>
        <w:t>c</w:t>
      </w:r>
      <w:r w:rsidRPr="00D75A16">
        <w:rPr>
          <w:rFonts w:ascii="Arial" w:hAnsi="Arial" w:cs="Arial"/>
          <w:b/>
        </w:rPr>
        <w:t>i</w:t>
      </w:r>
      <w:r w:rsidRPr="00D75A16">
        <w:rPr>
          <w:rFonts w:ascii="Arial" w:hAnsi="Arial" w:cs="Arial"/>
          <w:b/>
          <w:spacing w:val="1"/>
        </w:rPr>
        <w:t>é</w:t>
      </w:r>
      <w:r w:rsidRPr="00D75A16">
        <w:rPr>
          <w:rFonts w:ascii="Arial" w:hAnsi="Arial" w:cs="Arial"/>
          <w:b/>
        </w:rPr>
        <w:t>e</w:t>
      </w:r>
      <w:r w:rsidRPr="00D75A16">
        <w:rPr>
          <w:rFonts w:ascii="Arial" w:hAnsi="Arial" w:cs="Arial"/>
          <w:b/>
          <w:spacing w:val="4"/>
        </w:rPr>
        <w:t xml:space="preserve"> </w:t>
      </w:r>
      <w:r w:rsidRPr="00D75A16">
        <w:rPr>
          <w:rFonts w:ascii="Arial" w:hAnsi="Arial" w:cs="Arial"/>
          <w:b/>
        </w:rPr>
        <w:t>en</w:t>
      </w:r>
      <w:r w:rsidRPr="00D75A16">
        <w:rPr>
          <w:rFonts w:ascii="Arial" w:hAnsi="Arial" w:cs="Arial"/>
          <w:b/>
          <w:spacing w:val="13"/>
        </w:rPr>
        <w:t xml:space="preserve"> </w:t>
      </w:r>
      <w:r w:rsidRPr="00D75A16">
        <w:rPr>
          <w:rFonts w:ascii="Arial" w:hAnsi="Arial" w:cs="Arial"/>
          <w:b/>
        </w:rPr>
        <w:t>tena</w:t>
      </w:r>
      <w:r w:rsidRPr="00D75A16">
        <w:rPr>
          <w:rFonts w:ascii="Arial" w:hAnsi="Arial" w:cs="Arial"/>
          <w:b/>
          <w:spacing w:val="1"/>
        </w:rPr>
        <w:t>n</w:t>
      </w:r>
      <w:r w:rsidRPr="00D75A16">
        <w:rPr>
          <w:rFonts w:ascii="Arial" w:hAnsi="Arial" w:cs="Arial"/>
          <w:b/>
        </w:rPr>
        <w:t>t</w:t>
      </w:r>
      <w:r w:rsidRPr="00D75A16">
        <w:rPr>
          <w:rFonts w:ascii="Arial" w:hAnsi="Arial" w:cs="Arial"/>
          <w:b/>
          <w:spacing w:val="8"/>
        </w:rPr>
        <w:t xml:space="preserve"> </w:t>
      </w:r>
      <w:r w:rsidRPr="00D75A16">
        <w:rPr>
          <w:rFonts w:ascii="Arial" w:hAnsi="Arial" w:cs="Arial"/>
          <w:b/>
        </w:rPr>
        <w:t>co</w:t>
      </w:r>
      <w:r w:rsidRPr="00D75A16">
        <w:rPr>
          <w:rFonts w:ascii="Arial" w:hAnsi="Arial" w:cs="Arial"/>
          <w:b/>
          <w:spacing w:val="-1"/>
        </w:rPr>
        <w:t>m</w:t>
      </w:r>
      <w:r w:rsidRPr="00D75A16">
        <w:rPr>
          <w:rFonts w:ascii="Arial" w:hAnsi="Arial" w:cs="Arial"/>
          <w:b/>
          <w:spacing w:val="3"/>
        </w:rPr>
        <w:t>p</w:t>
      </w:r>
      <w:r w:rsidRPr="00D75A16">
        <w:rPr>
          <w:rFonts w:ascii="Arial" w:hAnsi="Arial" w:cs="Arial"/>
          <w:b/>
        </w:rPr>
        <w:t>te</w:t>
      </w:r>
      <w:r w:rsidRPr="00D75A16">
        <w:rPr>
          <w:rFonts w:ascii="Arial" w:hAnsi="Arial" w:cs="Arial"/>
          <w:b/>
          <w:spacing w:val="6"/>
        </w:rPr>
        <w:t xml:space="preserve"> </w:t>
      </w:r>
      <w:r w:rsidRPr="00D75A16">
        <w:rPr>
          <w:rFonts w:ascii="Arial" w:hAnsi="Arial" w:cs="Arial"/>
          <w:b/>
          <w:spacing w:val="1"/>
        </w:rPr>
        <w:t>d</w:t>
      </w:r>
      <w:r w:rsidRPr="00D75A16">
        <w:rPr>
          <w:rFonts w:ascii="Arial" w:hAnsi="Arial" w:cs="Arial"/>
          <w:b/>
        </w:rPr>
        <w:t>es</w:t>
      </w:r>
      <w:r w:rsidRPr="00D75A16">
        <w:rPr>
          <w:rFonts w:ascii="Arial" w:hAnsi="Arial" w:cs="Arial"/>
          <w:b/>
          <w:spacing w:val="12"/>
        </w:rPr>
        <w:t xml:space="preserve"> </w:t>
      </w:r>
      <w:r w:rsidRPr="00D75A16">
        <w:rPr>
          <w:rFonts w:ascii="Arial" w:hAnsi="Arial" w:cs="Arial"/>
          <w:b/>
        </w:rPr>
        <w:t>i</w:t>
      </w:r>
      <w:r w:rsidRPr="00D75A16">
        <w:rPr>
          <w:rFonts w:ascii="Arial" w:hAnsi="Arial" w:cs="Arial"/>
          <w:b/>
          <w:spacing w:val="1"/>
        </w:rPr>
        <w:t>n</w:t>
      </w:r>
      <w:r w:rsidRPr="00D75A16">
        <w:rPr>
          <w:rFonts w:ascii="Arial" w:hAnsi="Arial" w:cs="Arial"/>
          <w:b/>
        </w:rPr>
        <w:t>f</w:t>
      </w:r>
      <w:r w:rsidRPr="00D75A16">
        <w:rPr>
          <w:rFonts w:ascii="Arial" w:hAnsi="Arial" w:cs="Arial"/>
          <w:b/>
          <w:spacing w:val="1"/>
        </w:rPr>
        <w:t>o</w:t>
      </w:r>
      <w:r w:rsidRPr="00D75A16">
        <w:rPr>
          <w:rFonts w:ascii="Arial" w:hAnsi="Arial" w:cs="Arial"/>
          <w:b/>
        </w:rPr>
        <w:t>r</w:t>
      </w:r>
      <w:r w:rsidRPr="00D75A16">
        <w:rPr>
          <w:rFonts w:ascii="Arial" w:hAnsi="Arial" w:cs="Arial"/>
          <w:b/>
          <w:spacing w:val="-1"/>
        </w:rPr>
        <w:t>m</w:t>
      </w:r>
      <w:r w:rsidRPr="00D75A16">
        <w:rPr>
          <w:rFonts w:ascii="Arial" w:hAnsi="Arial" w:cs="Arial"/>
          <w:b/>
        </w:rPr>
        <w:t>a</w:t>
      </w:r>
      <w:r w:rsidRPr="00D75A16">
        <w:rPr>
          <w:rFonts w:ascii="Arial" w:hAnsi="Arial" w:cs="Arial"/>
          <w:b/>
          <w:spacing w:val="1"/>
        </w:rPr>
        <w:t>t</w:t>
      </w:r>
      <w:r w:rsidRPr="00D75A16">
        <w:rPr>
          <w:rFonts w:ascii="Arial" w:hAnsi="Arial" w:cs="Arial"/>
          <w:b/>
        </w:rPr>
        <w:t>i</w:t>
      </w:r>
      <w:r w:rsidRPr="00D75A16">
        <w:rPr>
          <w:rFonts w:ascii="Arial" w:hAnsi="Arial" w:cs="Arial"/>
          <w:b/>
          <w:spacing w:val="1"/>
        </w:rPr>
        <w:t>o</w:t>
      </w:r>
      <w:r w:rsidRPr="00D75A16">
        <w:rPr>
          <w:rFonts w:ascii="Arial" w:hAnsi="Arial" w:cs="Arial"/>
          <w:b/>
        </w:rPr>
        <w:t>ns trans</w:t>
      </w:r>
      <w:r w:rsidRPr="00D75A16">
        <w:rPr>
          <w:rFonts w:ascii="Arial" w:hAnsi="Arial" w:cs="Arial"/>
          <w:b/>
          <w:spacing w:val="-1"/>
        </w:rPr>
        <w:t>m</w:t>
      </w:r>
      <w:r w:rsidRPr="00D75A16">
        <w:rPr>
          <w:rFonts w:ascii="Arial" w:hAnsi="Arial" w:cs="Arial"/>
          <w:b/>
        </w:rPr>
        <w:t>i</w:t>
      </w:r>
      <w:r w:rsidRPr="00D75A16">
        <w:rPr>
          <w:rFonts w:ascii="Arial" w:hAnsi="Arial" w:cs="Arial"/>
          <w:b/>
          <w:spacing w:val="2"/>
        </w:rPr>
        <w:t>s</w:t>
      </w:r>
      <w:r w:rsidRPr="00D75A16">
        <w:rPr>
          <w:rFonts w:ascii="Arial" w:hAnsi="Arial" w:cs="Arial"/>
          <w:b/>
        </w:rPr>
        <w:t>es</w:t>
      </w:r>
      <w:r w:rsidRPr="00D75A16">
        <w:rPr>
          <w:rFonts w:ascii="Arial" w:hAnsi="Arial" w:cs="Arial"/>
          <w:b/>
          <w:spacing w:val="3"/>
        </w:rPr>
        <w:t xml:space="preserve"> </w:t>
      </w:r>
      <w:r w:rsidRPr="00D75A16">
        <w:rPr>
          <w:rFonts w:ascii="Arial" w:hAnsi="Arial" w:cs="Arial"/>
          <w:b/>
        </w:rPr>
        <w:t>dans ce</w:t>
      </w:r>
      <w:r w:rsidRPr="00D75A16">
        <w:rPr>
          <w:rFonts w:ascii="Arial" w:hAnsi="Arial" w:cs="Arial"/>
          <w:b/>
          <w:spacing w:val="-2"/>
        </w:rPr>
        <w:t xml:space="preserve"> </w:t>
      </w:r>
      <w:r w:rsidRPr="00D75A16">
        <w:rPr>
          <w:rFonts w:ascii="Arial" w:hAnsi="Arial" w:cs="Arial"/>
          <w:b/>
        </w:rPr>
        <w:t>mémo</w:t>
      </w:r>
      <w:r w:rsidRPr="00D75A16">
        <w:rPr>
          <w:rFonts w:ascii="Arial" w:hAnsi="Arial" w:cs="Arial"/>
          <w:b/>
          <w:spacing w:val="1"/>
        </w:rPr>
        <w:t>i</w:t>
      </w:r>
      <w:r w:rsidRPr="00D75A16">
        <w:rPr>
          <w:rFonts w:ascii="Arial" w:hAnsi="Arial" w:cs="Arial"/>
          <w:b/>
        </w:rPr>
        <w:t>re</w:t>
      </w:r>
      <w:r w:rsidRPr="00D75A16">
        <w:rPr>
          <w:rFonts w:ascii="Arial" w:hAnsi="Arial" w:cs="Arial"/>
          <w:b/>
          <w:spacing w:val="-10"/>
        </w:rPr>
        <w:t xml:space="preserve"> </w:t>
      </w:r>
      <w:r w:rsidRPr="00D75A16">
        <w:rPr>
          <w:rFonts w:ascii="Arial" w:hAnsi="Arial" w:cs="Arial"/>
          <w:b/>
        </w:rPr>
        <w:t>tech</w:t>
      </w:r>
      <w:r w:rsidRPr="00D75A16">
        <w:rPr>
          <w:rFonts w:ascii="Arial" w:hAnsi="Arial" w:cs="Arial"/>
          <w:b/>
          <w:spacing w:val="1"/>
        </w:rPr>
        <w:t>n</w:t>
      </w:r>
      <w:r w:rsidRPr="00D75A16">
        <w:rPr>
          <w:rFonts w:ascii="Arial" w:hAnsi="Arial" w:cs="Arial"/>
          <w:b/>
        </w:rPr>
        <w:t>i</w:t>
      </w:r>
      <w:r w:rsidRPr="00D75A16">
        <w:rPr>
          <w:rFonts w:ascii="Arial" w:hAnsi="Arial" w:cs="Arial"/>
          <w:b/>
          <w:spacing w:val="1"/>
        </w:rPr>
        <w:t>q</w:t>
      </w:r>
      <w:r w:rsidRPr="00D75A16">
        <w:rPr>
          <w:rFonts w:ascii="Arial" w:hAnsi="Arial" w:cs="Arial"/>
          <w:b/>
        </w:rPr>
        <w:t>ue</w:t>
      </w:r>
      <w:r w:rsidR="00D75A16" w:rsidRPr="00D75A16">
        <w:rPr>
          <w:rFonts w:ascii="Arial" w:hAnsi="Arial" w:cs="Arial"/>
          <w:b/>
          <w:spacing w:val="-12"/>
        </w:rPr>
        <w:t xml:space="preserve"> pour les sous critère 1</w:t>
      </w:r>
      <w:r w:rsidR="006F3D84">
        <w:rPr>
          <w:rFonts w:ascii="Arial" w:hAnsi="Arial" w:cs="Arial"/>
          <w:b/>
          <w:spacing w:val="-12"/>
        </w:rPr>
        <w:t xml:space="preserve">, </w:t>
      </w:r>
      <w:r w:rsidR="00D75A16" w:rsidRPr="00D75A16">
        <w:rPr>
          <w:rFonts w:ascii="Arial" w:hAnsi="Arial" w:cs="Arial"/>
          <w:b/>
          <w:spacing w:val="-12"/>
        </w:rPr>
        <w:t>2</w:t>
      </w:r>
      <w:r w:rsidR="005C6AF3">
        <w:rPr>
          <w:rFonts w:ascii="Arial" w:hAnsi="Arial" w:cs="Arial"/>
          <w:b/>
          <w:spacing w:val="-12"/>
        </w:rPr>
        <w:t xml:space="preserve">, </w:t>
      </w:r>
      <w:r w:rsidR="006F3D84">
        <w:rPr>
          <w:rFonts w:ascii="Arial" w:hAnsi="Arial" w:cs="Arial"/>
          <w:b/>
          <w:spacing w:val="-12"/>
        </w:rPr>
        <w:t>3</w:t>
      </w:r>
      <w:r w:rsidR="00FE5629">
        <w:rPr>
          <w:rFonts w:ascii="Arial" w:hAnsi="Arial" w:cs="Arial"/>
          <w:b/>
          <w:spacing w:val="-12"/>
        </w:rPr>
        <w:t>,</w:t>
      </w:r>
      <w:r w:rsidR="005C6AF3">
        <w:rPr>
          <w:rFonts w:ascii="Arial" w:hAnsi="Arial" w:cs="Arial"/>
          <w:b/>
          <w:spacing w:val="-12"/>
        </w:rPr>
        <w:t xml:space="preserve"> 4</w:t>
      </w:r>
      <w:r w:rsidR="00FE5629">
        <w:rPr>
          <w:rFonts w:ascii="Arial" w:hAnsi="Arial" w:cs="Arial"/>
          <w:b/>
          <w:spacing w:val="-12"/>
        </w:rPr>
        <w:t xml:space="preserve"> et 5 et des fiches techniques à inclure dans l’offre.</w:t>
      </w:r>
    </w:p>
    <w:p w14:paraId="3A1D68BB" w14:textId="1547A6CD" w:rsidR="00D75A16" w:rsidRPr="00D75A16" w:rsidRDefault="00D75A16" w:rsidP="003154B9">
      <w:pPr>
        <w:spacing w:line="322" w:lineRule="exact"/>
        <w:ind w:left="108" w:right="52"/>
        <w:jc w:val="both"/>
        <w:rPr>
          <w:rFonts w:ascii="Arial" w:hAnsi="Arial" w:cs="Arial"/>
          <w:b/>
        </w:rPr>
      </w:pPr>
    </w:p>
    <w:p w14:paraId="74152814" w14:textId="0E0B5AD1" w:rsidR="003154B9" w:rsidRPr="00C4249E" w:rsidRDefault="00E762A0" w:rsidP="003154B9">
      <w:pPr>
        <w:ind w:left="108" w:right="56"/>
        <w:jc w:val="both"/>
        <w:rPr>
          <w:rFonts w:ascii="Arial" w:hAnsi="Arial" w:cs="Arial"/>
        </w:rPr>
      </w:pPr>
      <w:r w:rsidRPr="00C4249E">
        <w:rPr>
          <w:rFonts w:ascii="Arial" w:hAnsi="Arial" w:cs="Arial"/>
        </w:rPr>
        <w:t xml:space="preserve">Le </w:t>
      </w:r>
      <w:r w:rsidR="00B22374">
        <w:rPr>
          <w:rFonts w:ascii="Arial" w:hAnsi="Arial" w:cs="Arial"/>
        </w:rPr>
        <w:t xml:space="preserve">cadre de </w:t>
      </w:r>
      <w:r w:rsidRPr="00C4249E">
        <w:rPr>
          <w:rFonts w:ascii="Arial" w:hAnsi="Arial" w:cs="Arial"/>
          <w:spacing w:val="15"/>
        </w:rPr>
        <w:t>mémoire</w:t>
      </w:r>
      <w:r w:rsidRPr="00C4249E">
        <w:rPr>
          <w:rFonts w:ascii="Arial" w:hAnsi="Arial" w:cs="Arial"/>
        </w:rPr>
        <w:t xml:space="preserve"> </w:t>
      </w:r>
      <w:r w:rsidRPr="00C4249E">
        <w:rPr>
          <w:rFonts w:ascii="Arial" w:hAnsi="Arial" w:cs="Arial"/>
          <w:spacing w:val="8"/>
        </w:rPr>
        <w:t>technique</w:t>
      </w:r>
      <w:r w:rsidRPr="00C4249E">
        <w:rPr>
          <w:rFonts w:ascii="Arial" w:hAnsi="Arial" w:cs="Arial"/>
        </w:rPr>
        <w:t xml:space="preserve"> </w:t>
      </w:r>
      <w:r w:rsidRPr="00C4249E">
        <w:rPr>
          <w:rFonts w:ascii="Arial" w:hAnsi="Arial" w:cs="Arial"/>
          <w:spacing w:val="7"/>
        </w:rPr>
        <w:t>devra</w:t>
      </w:r>
      <w:r w:rsidRPr="00C4249E">
        <w:rPr>
          <w:rFonts w:ascii="Arial" w:hAnsi="Arial" w:cs="Arial"/>
        </w:rPr>
        <w:t xml:space="preserve"> </w:t>
      </w:r>
      <w:r w:rsidRPr="00C4249E">
        <w:rPr>
          <w:rFonts w:ascii="Arial" w:hAnsi="Arial" w:cs="Arial"/>
          <w:spacing w:val="10"/>
        </w:rPr>
        <w:t>impérativement</w:t>
      </w:r>
      <w:r w:rsidRPr="00C4249E">
        <w:rPr>
          <w:rFonts w:ascii="Arial" w:hAnsi="Arial" w:cs="Arial"/>
        </w:rPr>
        <w:t xml:space="preserve"> être </w:t>
      </w:r>
      <w:r w:rsidRPr="00C4249E">
        <w:rPr>
          <w:rFonts w:ascii="Arial" w:hAnsi="Arial" w:cs="Arial"/>
          <w:spacing w:val="13"/>
        </w:rPr>
        <w:t>renseigné</w:t>
      </w:r>
      <w:r w:rsidRPr="00C4249E">
        <w:rPr>
          <w:rFonts w:ascii="Arial" w:hAnsi="Arial" w:cs="Arial"/>
        </w:rPr>
        <w:t xml:space="preserve"> </w:t>
      </w:r>
      <w:r w:rsidRPr="00C4249E">
        <w:rPr>
          <w:rFonts w:ascii="Arial" w:hAnsi="Arial" w:cs="Arial"/>
          <w:spacing w:val="6"/>
        </w:rPr>
        <w:t>dans</w:t>
      </w:r>
      <w:r w:rsidRPr="00C4249E">
        <w:rPr>
          <w:rFonts w:ascii="Arial" w:hAnsi="Arial" w:cs="Arial"/>
        </w:rPr>
        <w:t xml:space="preserve"> </w:t>
      </w:r>
      <w:r w:rsidRPr="00C4249E">
        <w:rPr>
          <w:rFonts w:ascii="Arial" w:hAnsi="Arial" w:cs="Arial"/>
          <w:spacing w:val="13"/>
        </w:rPr>
        <w:t>sa</w:t>
      </w:r>
      <w:r w:rsidR="003154B9" w:rsidRPr="00C4249E">
        <w:rPr>
          <w:rFonts w:ascii="Arial" w:hAnsi="Arial" w:cs="Arial"/>
        </w:rPr>
        <w:t xml:space="preserve"> t</w:t>
      </w:r>
      <w:r w:rsidR="003154B9" w:rsidRPr="00C4249E">
        <w:rPr>
          <w:rFonts w:ascii="Arial" w:hAnsi="Arial" w:cs="Arial"/>
          <w:spacing w:val="1"/>
        </w:rPr>
        <w:t>o</w:t>
      </w:r>
      <w:r w:rsidR="003154B9" w:rsidRPr="00C4249E">
        <w:rPr>
          <w:rFonts w:ascii="Arial" w:hAnsi="Arial" w:cs="Arial"/>
        </w:rPr>
        <w:t>talité</w:t>
      </w:r>
      <w:r w:rsidR="0068020C">
        <w:rPr>
          <w:rFonts w:ascii="Arial" w:hAnsi="Arial" w:cs="Arial"/>
          <w:spacing w:val="9"/>
        </w:rPr>
        <w:t>.</w:t>
      </w:r>
    </w:p>
    <w:p w14:paraId="6AAF7A5A" w14:textId="77777777" w:rsidR="003154B9" w:rsidRPr="00C4249E" w:rsidRDefault="003154B9" w:rsidP="003154B9">
      <w:pPr>
        <w:spacing w:line="200" w:lineRule="exact"/>
        <w:ind w:left="108"/>
        <w:jc w:val="both"/>
        <w:rPr>
          <w:rFonts w:ascii="Arial" w:hAnsi="Arial" w:cs="Arial"/>
        </w:rPr>
      </w:pPr>
    </w:p>
    <w:p w14:paraId="68F5CEE5" w14:textId="77777777" w:rsidR="003154B9" w:rsidRDefault="003154B9" w:rsidP="003154B9">
      <w:pPr>
        <w:ind w:left="108" w:right="-20"/>
        <w:jc w:val="both"/>
        <w:rPr>
          <w:rFonts w:ascii="Arial" w:hAnsi="Arial" w:cs="Arial"/>
          <w:b/>
          <w:bCs/>
        </w:rPr>
      </w:pPr>
      <w:r w:rsidRPr="00C4249E">
        <w:rPr>
          <w:rFonts w:ascii="Arial" w:hAnsi="Arial" w:cs="Arial"/>
          <w:b/>
          <w:bCs/>
        </w:rPr>
        <w:t>Tout</w:t>
      </w:r>
      <w:r w:rsidRPr="00C4249E">
        <w:rPr>
          <w:rFonts w:ascii="Arial" w:hAnsi="Arial" w:cs="Arial"/>
          <w:b/>
          <w:bCs/>
          <w:spacing w:val="4"/>
        </w:rPr>
        <w:t xml:space="preserve"> </w:t>
      </w:r>
      <w:r w:rsidRPr="00C4249E">
        <w:rPr>
          <w:rFonts w:ascii="Arial" w:hAnsi="Arial" w:cs="Arial"/>
          <w:b/>
          <w:bCs/>
        </w:rPr>
        <w:t>r</w:t>
      </w:r>
      <w:r w:rsidRPr="00C4249E">
        <w:rPr>
          <w:rFonts w:ascii="Arial" w:hAnsi="Arial" w:cs="Arial"/>
          <w:b/>
          <w:bCs/>
          <w:spacing w:val="-1"/>
        </w:rPr>
        <w:t>e</w:t>
      </w:r>
      <w:r w:rsidRPr="00C4249E">
        <w:rPr>
          <w:rFonts w:ascii="Arial" w:hAnsi="Arial" w:cs="Arial"/>
          <w:b/>
          <w:bCs/>
        </w:rPr>
        <w:t>n</w:t>
      </w:r>
      <w:r w:rsidRPr="00C4249E">
        <w:rPr>
          <w:rFonts w:ascii="Arial" w:hAnsi="Arial" w:cs="Arial"/>
          <w:b/>
          <w:bCs/>
          <w:spacing w:val="1"/>
        </w:rPr>
        <w:t>v</w:t>
      </w:r>
      <w:r w:rsidRPr="00C4249E">
        <w:rPr>
          <w:rFonts w:ascii="Arial" w:hAnsi="Arial" w:cs="Arial"/>
          <w:b/>
          <w:bCs/>
        </w:rPr>
        <w:t>oi</w:t>
      </w:r>
      <w:r w:rsidRPr="00C4249E">
        <w:rPr>
          <w:rFonts w:ascii="Arial" w:hAnsi="Arial" w:cs="Arial"/>
          <w:b/>
          <w:bCs/>
          <w:spacing w:val="1"/>
        </w:rPr>
        <w:t xml:space="preserve"> </w:t>
      </w:r>
      <w:r w:rsidRPr="00C4249E">
        <w:rPr>
          <w:rFonts w:ascii="Arial" w:hAnsi="Arial" w:cs="Arial"/>
          <w:b/>
          <w:bCs/>
        </w:rPr>
        <w:t>à</w:t>
      </w:r>
      <w:r w:rsidRPr="00C4249E">
        <w:rPr>
          <w:rFonts w:ascii="Arial" w:hAnsi="Arial" w:cs="Arial"/>
          <w:b/>
          <w:bCs/>
          <w:spacing w:val="7"/>
        </w:rPr>
        <w:t xml:space="preserve"> </w:t>
      </w:r>
      <w:r w:rsidRPr="00C4249E">
        <w:rPr>
          <w:rFonts w:ascii="Arial" w:hAnsi="Arial" w:cs="Arial"/>
          <w:b/>
          <w:bCs/>
        </w:rPr>
        <w:t>un</w:t>
      </w:r>
      <w:r w:rsidRPr="00C4249E">
        <w:rPr>
          <w:rFonts w:ascii="Arial" w:hAnsi="Arial" w:cs="Arial"/>
          <w:b/>
          <w:bCs/>
          <w:spacing w:val="7"/>
        </w:rPr>
        <w:t xml:space="preserve"> </w:t>
      </w:r>
      <w:r w:rsidRPr="00C4249E">
        <w:rPr>
          <w:rFonts w:ascii="Arial" w:hAnsi="Arial" w:cs="Arial"/>
          <w:b/>
          <w:bCs/>
        </w:rPr>
        <w:t>autre document ou à une autre annexe ne sera pas pris en</w:t>
      </w:r>
      <w:r>
        <w:rPr>
          <w:rFonts w:ascii="Arial" w:hAnsi="Arial" w:cs="Arial"/>
          <w:b/>
          <w:bCs/>
        </w:rPr>
        <w:t xml:space="preserve"> </w:t>
      </w:r>
      <w:r w:rsidRPr="00C4249E">
        <w:rPr>
          <w:rFonts w:ascii="Arial" w:hAnsi="Arial" w:cs="Arial"/>
          <w:b/>
          <w:bCs/>
        </w:rPr>
        <w:t>compte dans l’analyse des offres.</w:t>
      </w:r>
    </w:p>
    <w:p w14:paraId="390F1F3A" w14:textId="14ED8C5F" w:rsidR="003154B9" w:rsidRDefault="003154B9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142DCD76" w14:textId="77777777" w:rsidR="003154B9" w:rsidRDefault="003154B9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1700C279" w14:textId="77777777" w:rsidR="003154B9" w:rsidRDefault="003154B9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133167F0" w14:textId="77777777" w:rsidR="003154B9" w:rsidRDefault="003154B9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696D1CB4" w14:textId="77777777" w:rsidR="003154B9" w:rsidRDefault="003154B9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19F32047" w14:textId="77777777" w:rsidR="003154B9" w:rsidRDefault="003154B9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1F29F313" w14:textId="77777777" w:rsidR="003154B9" w:rsidRDefault="003154B9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275EEAFB" w14:textId="5D3C9F04" w:rsidR="003154B9" w:rsidRDefault="003154B9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79AD42A7" w14:textId="55C5BC47" w:rsidR="0068020C" w:rsidRDefault="0068020C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1DD4D64C" w14:textId="52320910" w:rsidR="0068020C" w:rsidRDefault="0068020C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64928626" w14:textId="00741F06" w:rsidR="0068020C" w:rsidRDefault="0068020C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01D6EC78" w14:textId="77777777" w:rsidR="0068020C" w:rsidRDefault="0068020C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7F69792B" w14:textId="46C4DC81" w:rsidR="003154B9" w:rsidRDefault="003154B9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094C1310" w14:textId="7676D38C" w:rsidR="004E7E90" w:rsidRDefault="004E7E90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479E8E35" w14:textId="28C253E8" w:rsidR="005C6AF3" w:rsidRDefault="005C6AF3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4219BE27" w14:textId="70A0B3F5" w:rsidR="005C6AF3" w:rsidRDefault="005C6AF3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6024BD61" w14:textId="7C822A58" w:rsidR="005C6AF3" w:rsidRDefault="005C6AF3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289F78B1" w14:textId="08E5E88F" w:rsidR="005C6AF3" w:rsidRDefault="005C6AF3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771769A6" w14:textId="77777777" w:rsidR="005C6AF3" w:rsidRDefault="005C6AF3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528A375A" w14:textId="1B7A6C70" w:rsidR="004E7E90" w:rsidRDefault="004E7E90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429EB803" w14:textId="5E063530" w:rsidR="004E7E90" w:rsidRDefault="004E7E90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2F335412" w14:textId="77777777" w:rsidR="004E7E90" w:rsidRDefault="004E7E90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0C5A6C99" w14:textId="77777777" w:rsidR="003154B9" w:rsidRDefault="003154B9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0404D45F" w14:textId="16F78700" w:rsidR="003154B9" w:rsidRDefault="003154B9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3102C299" w14:textId="51F038E1" w:rsidR="006B3D65" w:rsidRDefault="006B3D65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33A61AF7" w14:textId="7DDD6577" w:rsidR="005C6AF3" w:rsidRPr="006F3D84" w:rsidRDefault="005C6AF3" w:rsidP="005C6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jc w:val="both"/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</w:pPr>
      <w:r w:rsidRPr="006F3D84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>Sous critère n°</w:t>
      </w:r>
      <w:r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>1</w:t>
      </w:r>
      <w:r w:rsidRPr="006F3D84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 xml:space="preserve"> </w:t>
      </w:r>
      <w:r w:rsidRPr="00510926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 xml:space="preserve">– </w:t>
      </w:r>
      <w:r w:rsidR="00FE5629" w:rsidRPr="00FE5629">
        <w:rPr>
          <w:rFonts w:ascii="Verdana" w:hAnsi="Verdana" w:cs="Arial"/>
          <w:sz w:val="28"/>
          <w:szCs w:val="28"/>
          <w:u w:val="single"/>
        </w:rPr>
        <w:t>La qualité des matériels</w:t>
      </w:r>
      <w:r w:rsidR="00FE5629">
        <w:rPr>
          <w:rFonts w:ascii="Verdana" w:hAnsi="Verdana" w:cs="Arial"/>
          <w:sz w:val="28"/>
          <w:szCs w:val="28"/>
          <w:u w:val="single"/>
        </w:rPr>
        <w:t xml:space="preserve"> : </w:t>
      </w:r>
      <w:r w:rsidR="00FE5629" w:rsidRPr="00FE5629">
        <w:rPr>
          <w:rFonts w:ascii="Verdana" w:hAnsi="Verdana" w:cs="Arial"/>
          <w:sz w:val="28"/>
          <w:szCs w:val="28"/>
          <w:u w:val="single"/>
        </w:rPr>
        <w:t xml:space="preserve">Pondération </w:t>
      </w:r>
      <w:r w:rsidR="00FE5629">
        <w:rPr>
          <w:rFonts w:ascii="Verdana" w:hAnsi="Verdana" w:cs="Arial"/>
          <w:sz w:val="28"/>
          <w:szCs w:val="28"/>
          <w:u w:val="single"/>
        </w:rPr>
        <w:t>30 points</w:t>
      </w:r>
      <w:r w:rsidRPr="00510926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>.</w:t>
      </w:r>
      <w:r w:rsidRPr="006F3D84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 xml:space="preserve"> </w:t>
      </w:r>
      <w:r w:rsidRPr="006F3D84">
        <w:rPr>
          <w:rFonts w:ascii="Verdana" w:hAnsi="Verdana"/>
          <w:b/>
          <w:sz w:val="18"/>
          <w:szCs w:val="18"/>
        </w:rPr>
        <w:t xml:space="preserve"> 5 points coefficient de </w:t>
      </w:r>
      <w:r>
        <w:rPr>
          <w:rFonts w:ascii="Verdana" w:hAnsi="Verdana"/>
          <w:b/>
          <w:sz w:val="18"/>
          <w:szCs w:val="18"/>
        </w:rPr>
        <w:t>6</w:t>
      </w:r>
    </w:p>
    <w:p w14:paraId="0665478E" w14:textId="77777777" w:rsidR="005C6AF3" w:rsidRPr="006F3D84" w:rsidRDefault="005C6AF3" w:rsidP="005C6AF3">
      <w:pPr>
        <w:spacing w:line="200" w:lineRule="exact"/>
        <w:ind w:left="108"/>
        <w:jc w:val="both"/>
        <w:rPr>
          <w:rFonts w:ascii="Times New Roman" w:hAnsi="Times New Roman"/>
          <w:sz w:val="28"/>
          <w:szCs w:val="28"/>
        </w:rPr>
      </w:pPr>
    </w:p>
    <w:p w14:paraId="07C2ECA7" w14:textId="5BFD7F22" w:rsidR="006B3D65" w:rsidRDefault="006B3D65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27032B99" w14:textId="3FAC43CE" w:rsidR="006B3D65" w:rsidRDefault="006B3D65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4EB20AA7" w14:textId="77777777" w:rsidR="006B3D65" w:rsidRDefault="006B3D65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4853E91F" w14:textId="77777777" w:rsidR="003154B9" w:rsidRDefault="003154B9" w:rsidP="003154B9">
      <w:pPr>
        <w:ind w:left="108" w:right="-20"/>
        <w:jc w:val="both"/>
        <w:rPr>
          <w:rFonts w:ascii="Arial" w:hAnsi="Arial" w:cs="Arial"/>
          <w:b/>
          <w:bCs/>
        </w:rPr>
      </w:pPr>
    </w:p>
    <w:p w14:paraId="56233555" w14:textId="77777777" w:rsidR="003154B9" w:rsidRPr="00F9258A" w:rsidRDefault="003154B9" w:rsidP="003154B9">
      <w:pPr>
        <w:ind w:left="108" w:right="-20"/>
        <w:jc w:val="both"/>
        <w:rPr>
          <w:rFonts w:ascii="Arial" w:hAnsi="Arial" w:cs="Arial"/>
          <w:b/>
          <w:bCs/>
          <w:sz w:val="28"/>
          <w:szCs w:val="28"/>
        </w:rPr>
      </w:pPr>
    </w:p>
    <w:p w14:paraId="1FC1ED60" w14:textId="77777777" w:rsidR="003154B9" w:rsidRPr="00F9258A" w:rsidRDefault="003154B9" w:rsidP="003154B9">
      <w:pPr>
        <w:ind w:left="108" w:right="-20"/>
        <w:jc w:val="both"/>
        <w:rPr>
          <w:rFonts w:ascii="Arial" w:hAnsi="Arial" w:cs="Arial"/>
          <w:b/>
          <w:bCs/>
          <w:sz w:val="28"/>
          <w:szCs w:val="28"/>
        </w:rPr>
      </w:pPr>
    </w:p>
    <w:p w14:paraId="180EDF8C" w14:textId="41A7DE75" w:rsidR="00F9258A" w:rsidRPr="006F3D84" w:rsidRDefault="00F9258A" w:rsidP="00F925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jc w:val="both"/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</w:pPr>
      <w:r w:rsidRPr="006F3D84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>Sous critère n°</w:t>
      </w:r>
      <w:r w:rsidR="00B56293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>2</w:t>
      </w:r>
      <w:r w:rsidRPr="006F3D84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 xml:space="preserve"> </w:t>
      </w:r>
      <w:r w:rsidR="00510926" w:rsidRPr="00510926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 xml:space="preserve">– </w:t>
      </w:r>
      <w:r w:rsidR="00FE5629" w:rsidRPr="00FE5629">
        <w:rPr>
          <w:rFonts w:ascii="Verdana" w:hAnsi="Verdana" w:cs="Arial"/>
          <w:sz w:val="28"/>
          <w:szCs w:val="28"/>
          <w:u w:val="single"/>
        </w:rPr>
        <w:t>la qualité de l’équipement associé(Palpeur outil à fixer sur la table en relation avec le DCN, mesure jauges outil X,</w:t>
      </w:r>
      <w:r w:rsidR="000614BD">
        <w:rPr>
          <w:rFonts w:ascii="Verdana" w:hAnsi="Verdana" w:cs="Arial"/>
          <w:sz w:val="28"/>
          <w:szCs w:val="28"/>
          <w:u w:val="single"/>
        </w:rPr>
        <w:t xml:space="preserve"> </w:t>
      </w:r>
      <w:r w:rsidR="000614BD" w:rsidRPr="008E04E3">
        <w:rPr>
          <w:rFonts w:ascii="Verdana" w:hAnsi="Verdana" w:cs="Arial"/>
          <w:sz w:val="28"/>
          <w:szCs w:val="28"/>
          <w:highlight w:val="yellow"/>
          <w:u w:val="single"/>
        </w:rPr>
        <w:t>Z</w:t>
      </w:r>
      <w:r w:rsidR="00FE5629" w:rsidRPr="00FE5629">
        <w:rPr>
          <w:rFonts w:ascii="Verdana" w:hAnsi="Verdana" w:cs="Arial"/>
          <w:sz w:val="28"/>
          <w:szCs w:val="28"/>
          <w:u w:val="single"/>
        </w:rPr>
        <w:t xml:space="preserve"> Transformateur d’isolement compatible avec la machine ) et documentation</w:t>
      </w:r>
      <w:r w:rsidR="00510926" w:rsidRPr="00510926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 xml:space="preserve"> :  </w:t>
      </w:r>
      <w:r w:rsidR="00B56293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>1</w:t>
      </w:r>
      <w:r w:rsidR="00510926" w:rsidRPr="00510926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>0 points.</w:t>
      </w:r>
      <w:r w:rsidR="008F1ACD" w:rsidRPr="006F3D84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 xml:space="preserve"> </w:t>
      </w:r>
      <w:r w:rsidR="008F1ACD" w:rsidRPr="006F3D84">
        <w:rPr>
          <w:rFonts w:ascii="Verdana" w:hAnsi="Verdana"/>
          <w:b/>
          <w:sz w:val="18"/>
          <w:szCs w:val="18"/>
        </w:rPr>
        <w:t xml:space="preserve"> 5 points coefficient de </w:t>
      </w:r>
      <w:r w:rsidR="00B56293">
        <w:rPr>
          <w:rFonts w:ascii="Verdana" w:hAnsi="Verdana"/>
          <w:b/>
          <w:sz w:val="18"/>
          <w:szCs w:val="18"/>
        </w:rPr>
        <w:t>2</w:t>
      </w:r>
    </w:p>
    <w:p w14:paraId="53BDC508" w14:textId="77777777" w:rsidR="003154B9" w:rsidRPr="006F3D84" w:rsidRDefault="003154B9" w:rsidP="003154B9">
      <w:pPr>
        <w:spacing w:line="200" w:lineRule="exact"/>
        <w:ind w:left="108"/>
        <w:jc w:val="both"/>
        <w:rPr>
          <w:rFonts w:ascii="Times New Roman" w:hAnsi="Times New Roman"/>
          <w:sz w:val="28"/>
          <w:szCs w:val="28"/>
        </w:rPr>
      </w:pPr>
    </w:p>
    <w:p w14:paraId="323CB37A" w14:textId="77777777" w:rsidR="003154B9" w:rsidRPr="006F3D84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5DBE148D" w14:textId="77777777" w:rsidR="003154B9" w:rsidRPr="006F3D84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60275F21" w14:textId="77777777" w:rsidR="003154B9" w:rsidRPr="006F3D84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61796322" w14:textId="77777777" w:rsidR="003154B9" w:rsidRPr="006F3D84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69A64CB0" w14:textId="77777777" w:rsidR="003154B9" w:rsidRPr="006F3D84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2BD8F2C6" w14:textId="77777777" w:rsidR="003154B9" w:rsidRPr="006F3D84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1BCF1EF6" w14:textId="77777777" w:rsidR="003154B9" w:rsidRPr="006F3D84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73E37B09" w14:textId="77777777" w:rsidR="003154B9" w:rsidRPr="006F3D84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44B97E7F" w14:textId="77777777" w:rsidR="003154B9" w:rsidRPr="006F3D84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18980D5C" w14:textId="77777777" w:rsidR="003154B9" w:rsidRPr="006F3D84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1C454808" w14:textId="77777777" w:rsidR="003154B9" w:rsidRPr="006F3D84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28E92AEE" w14:textId="77777777" w:rsidR="003154B9" w:rsidRPr="006F3D84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1420C601" w14:textId="77777777" w:rsidR="003154B9" w:rsidRPr="006F3D84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12802482" w14:textId="77777777" w:rsidR="003154B9" w:rsidRPr="006F3D84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  <w:bookmarkStart w:id="0" w:name="_Hlk44000578"/>
    </w:p>
    <w:p w14:paraId="590550A3" w14:textId="77777777" w:rsidR="003154B9" w:rsidRPr="006F3D84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32D839A0" w14:textId="671FABA3" w:rsidR="00F9258A" w:rsidRPr="00F9258A" w:rsidRDefault="00F9258A" w:rsidP="00F925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jc w:val="both"/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</w:pPr>
      <w:bookmarkStart w:id="1" w:name="_Hlk44000562"/>
      <w:r w:rsidRPr="006F3D84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>Sous critère n°</w:t>
      </w:r>
      <w:r w:rsidR="00B56293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>3</w:t>
      </w:r>
      <w:r w:rsidRPr="006F3D84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 xml:space="preserve"> </w:t>
      </w:r>
      <w:bookmarkEnd w:id="1"/>
      <w:r w:rsidR="00FE5629" w:rsidRPr="00FE5629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 xml:space="preserve">La qualité des prestations complémentaires </w:t>
      </w:r>
      <w:r w:rsidR="00510926" w:rsidRPr="00510926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 xml:space="preserve">Pondération :  </w:t>
      </w:r>
      <w:r w:rsidR="00B56293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>1</w:t>
      </w:r>
      <w:r w:rsidR="00510926" w:rsidRPr="00510926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>0 points.</w:t>
      </w:r>
      <w:r w:rsidR="008F1ACD" w:rsidRPr="006F3D84">
        <w:rPr>
          <w:rFonts w:ascii="Verdana" w:hAnsi="Verdana"/>
          <w:b/>
          <w:sz w:val="18"/>
          <w:szCs w:val="18"/>
        </w:rPr>
        <w:t xml:space="preserve"> 5 points coefficient de </w:t>
      </w:r>
      <w:r w:rsidR="00B56293">
        <w:rPr>
          <w:rFonts w:ascii="Verdana" w:hAnsi="Verdana"/>
          <w:b/>
          <w:sz w:val="18"/>
          <w:szCs w:val="18"/>
        </w:rPr>
        <w:t>2</w:t>
      </w:r>
    </w:p>
    <w:p w14:paraId="2C2779FB" w14:textId="77777777" w:rsidR="00F9258A" w:rsidRPr="0068020C" w:rsidRDefault="00F9258A" w:rsidP="00F9258A">
      <w:pPr>
        <w:spacing w:line="200" w:lineRule="exact"/>
        <w:ind w:left="108"/>
        <w:jc w:val="both"/>
        <w:rPr>
          <w:rFonts w:ascii="Times New Roman" w:hAnsi="Times New Roman"/>
          <w:sz w:val="28"/>
          <w:szCs w:val="28"/>
        </w:rPr>
      </w:pPr>
    </w:p>
    <w:p w14:paraId="3BF36D02" w14:textId="77777777" w:rsidR="003154B9" w:rsidRDefault="003154B9" w:rsidP="00DB0DDF">
      <w:pPr>
        <w:spacing w:line="200" w:lineRule="exact"/>
        <w:jc w:val="both"/>
        <w:rPr>
          <w:rFonts w:ascii="Times New Roman" w:hAnsi="Times New Roman"/>
        </w:rPr>
      </w:pPr>
    </w:p>
    <w:p w14:paraId="04A9BFDF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bookmarkEnd w:id="0"/>
    <w:p w14:paraId="7F326ED4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56CABC50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3AA731AA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315BFBB5" w14:textId="0498F839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7B77629E" w14:textId="77777777" w:rsidR="00F9258A" w:rsidRDefault="00F9258A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30D41A0F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53F879FB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7E6C656D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1F7BFF3C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72FB655A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316C359E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1F51B50F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1C9BBEF1" w14:textId="77777777" w:rsidR="00E240D0" w:rsidRDefault="00E240D0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5C75ABDB" w14:textId="0FEC4F37" w:rsidR="006F3D84" w:rsidRDefault="006F3D84" w:rsidP="00FE56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jc w:val="both"/>
        <w:rPr>
          <w:rFonts w:ascii="Times New Roman" w:hAnsi="Times New Roman"/>
        </w:rPr>
      </w:pPr>
      <w:bookmarkStart w:id="2" w:name="_Hlk172801037"/>
      <w:r w:rsidRPr="006F3D84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>Sous critère n°</w:t>
      </w:r>
      <w:r w:rsidR="00B56293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>4</w:t>
      </w:r>
      <w:r w:rsidRPr="006F3D84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 xml:space="preserve"> </w:t>
      </w:r>
      <w:r w:rsidR="00510926" w:rsidRPr="00510926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 xml:space="preserve">– </w:t>
      </w:r>
      <w:bookmarkEnd w:id="2"/>
      <w:r w:rsidR="00FE5629" w:rsidRPr="00FE5629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 xml:space="preserve">durée du délai de garantie Pondération :  </w:t>
      </w:r>
      <w:r w:rsidR="00FE5629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>5</w:t>
      </w:r>
      <w:r w:rsidR="00FE5629" w:rsidRPr="00FE5629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 xml:space="preserve"> points. </w:t>
      </w:r>
      <w:r w:rsidR="00FE5629" w:rsidRPr="006F3D84">
        <w:rPr>
          <w:rFonts w:ascii="Verdana" w:hAnsi="Verdana"/>
          <w:b/>
          <w:sz w:val="18"/>
          <w:szCs w:val="18"/>
        </w:rPr>
        <w:t xml:space="preserve">5 points coefficient de </w:t>
      </w:r>
      <w:r w:rsidR="00FE5629">
        <w:rPr>
          <w:rFonts w:ascii="Verdana" w:hAnsi="Verdana"/>
          <w:b/>
          <w:sz w:val="18"/>
          <w:szCs w:val="18"/>
        </w:rPr>
        <w:t>1</w:t>
      </w:r>
    </w:p>
    <w:p w14:paraId="73CDF16A" w14:textId="77777777" w:rsidR="00F9258A" w:rsidRDefault="00F9258A" w:rsidP="00F9258A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3EB3710F" w14:textId="77777777" w:rsidR="00F9258A" w:rsidRDefault="00F9258A" w:rsidP="00F9258A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039AA7B3" w14:textId="77777777" w:rsidR="00F9258A" w:rsidRDefault="00F9258A" w:rsidP="00F9258A">
      <w:pPr>
        <w:spacing w:line="200" w:lineRule="exact"/>
        <w:jc w:val="both"/>
        <w:rPr>
          <w:rFonts w:ascii="Times New Roman" w:hAnsi="Times New Roman"/>
        </w:rPr>
      </w:pPr>
    </w:p>
    <w:p w14:paraId="5F203120" w14:textId="77777777" w:rsidR="00F9258A" w:rsidRDefault="00F9258A" w:rsidP="00F9258A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6AC18E50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1E7D8D59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51A45397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2827B3E7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162D7BEA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69F76F10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546C9559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64AA5DAF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76D8E10E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793ED829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7AF78351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0475C652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1EA00C1E" w14:textId="0E5F1137" w:rsidR="006F3D84" w:rsidRPr="00F9258A" w:rsidRDefault="006F3D84" w:rsidP="006F3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jc w:val="both"/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</w:pPr>
      <w:r w:rsidRPr="006F3D84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>Sous critère n°</w:t>
      </w:r>
      <w:r w:rsidR="00FE5629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>5</w:t>
      </w:r>
      <w:r w:rsidRPr="006F3D84">
        <w:t xml:space="preserve"> </w:t>
      </w:r>
      <w:r w:rsidR="00FE5629" w:rsidRPr="00FE5629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>condition</w:t>
      </w:r>
      <w:r w:rsidR="000614BD" w:rsidRPr="000614BD">
        <w:rPr>
          <w:rFonts w:ascii="Verdana" w:eastAsia="Calibri" w:hAnsi="Verdana" w:cs="Arial"/>
          <w:snapToGrid/>
          <w:sz w:val="28"/>
          <w:szCs w:val="28"/>
          <w:highlight w:val="yellow"/>
          <w:u w:val="single"/>
          <w:lang w:eastAsia="en-US"/>
        </w:rPr>
        <w:t>s</w:t>
      </w:r>
      <w:r w:rsidR="00FE5629" w:rsidRPr="00FE5629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 xml:space="preserve"> du délai de garantie et qualité de la hotline </w:t>
      </w:r>
      <w:r w:rsidR="00510926" w:rsidRPr="00510926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 xml:space="preserve">Pondération :  </w:t>
      </w:r>
      <w:r w:rsidR="00FE5629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>5</w:t>
      </w:r>
      <w:r w:rsidR="00510926" w:rsidRPr="00510926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 xml:space="preserve"> points</w:t>
      </w:r>
      <w:r w:rsidRPr="006F3D84">
        <w:rPr>
          <w:rFonts w:ascii="Verdana" w:eastAsia="Calibri" w:hAnsi="Verdana" w:cs="Arial"/>
          <w:snapToGrid/>
          <w:sz w:val="28"/>
          <w:szCs w:val="28"/>
          <w:u w:val="single"/>
          <w:lang w:eastAsia="en-US"/>
        </w:rPr>
        <w:t>.</w:t>
      </w:r>
      <w:r w:rsidRPr="006F3D84">
        <w:rPr>
          <w:rFonts w:ascii="Verdana" w:hAnsi="Verdana"/>
          <w:b/>
          <w:sz w:val="18"/>
          <w:szCs w:val="18"/>
        </w:rPr>
        <w:t xml:space="preserve"> </w:t>
      </w:r>
      <w:bookmarkStart w:id="3" w:name="_Hlk224053441"/>
      <w:r w:rsidRPr="006F3D84">
        <w:rPr>
          <w:rFonts w:ascii="Verdana" w:hAnsi="Verdana"/>
          <w:b/>
          <w:sz w:val="18"/>
          <w:szCs w:val="18"/>
        </w:rPr>
        <w:t xml:space="preserve">5 points coefficient de </w:t>
      </w:r>
      <w:r w:rsidR="00FE5629">
        <w:rPr>
          <w:rFonts w:ascii="Verdana" w:hAnsi="Verdana"/>
          <w:b/>
          <w:sz w:val="18"/>
          <w:szCs w:val="18"/>
        </w:rPr>
        <w:t>1</w:t>
      </w:r>
      <w:bookmarkEnd w:id="3"/>
    </w:p>
    <w:p w14:paraId="3545F010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57175919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35C1F245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22F6AC88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6C45AC27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47EA50B3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0326B8AD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7F87698F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08E9934F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03C4E797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33F52D93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5FE23033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035FFF87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14DAA035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2240D3A4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4A4392CC" w14:textId="77777777" w:rsidR="003154B9" w:rsidRPr="00F643B5" w:rsidRDefault="003154B9" w:rsidP="003154B9">
      <w:pPr>
        <w:spacing w:line="200" w:lineRule="exact"/>
        <w:ind w:left="108"/>
        <w:jc w:val="both"/>
        <w:rPr>
          <w:rFonts w:ascii="Times New Roman" w:hAnsi="Times New Roman"/>
          <w:highlight w:val="yellow"/>
        </w:rPr>
      </w:pPr>
    </w:p>
    <w:p w14:paraId="1D636C83" w14:textId="77777777" w:rsidR="003154B9" w:rsidRPr="00F643B5" w:rsidRDefault="003154B9" w:rsidP="003154B9">
      <w:pPr>
        <w:spacing w:line="200" w:lineRule="exact"/>
        <w:ind w:left="108"/>
        <w:jc w:val="both"/>
        <w:rPr>
          <w:rFonts w:ascii="Times New Roman" w:hAnsi="Times New Roman"/>
          <w:highlight w:val="yellow"/>
        </w:rPr>
      </w:pPr>
    </w:p>
    <w:p w14:paraId="78283178" w14:textId="77777777" w:rsidR="00682BE1" w:rsidRPr="00F643B5" w:rsidRDefault="00682BE1" w:rsidP="003154B9">
      <w:pPr>
        <w:spacing w:line="200" w:lineRule="exact"/>
        <w:ind w:left="108"/>
        <w:jc w:val="both"/>
        <w:rPr>
          <w:rFonts w:ascii="Times New Roman" w:hAnsi="Times New Roman"/>
          <w:highlight w:val="yellow"/>
        </w:rPr>
      </w:pPr>
    </w:p>
    <w:p w14:paraId="38FECBCB" w14:textId="77777777" w:rsidR="00682BE1" w:rsidRPr="00F643B5" w:rsidRDefault="00682BE1" w:rsidP="003154B9">
      <w:pPr>
        <w:spacing w:line="200" w:lineRule="exact"/>
        <w:ind w:left="108"/>
        <w:jc w:val="both"/>
        <w:rPr>
          <w:rFonts w:ascii="Times New Roman" w:hAnsi="Times New Roman"/>
          <w:highlight w:val="yellow"/>
        </w:rPr>
      </w:pPr>
    </w:p>
    <w:p w14:paraId="21DD06AF" w14:textId="77777777" w:rsidR="00682BE1" w:rsidRPr="00F643B5" w:rsidRDefault="00682BE1" w:rsidP="003154B9">
      <w:pPr>
        <w:spacing w:line="200" w:lineRule="exact"/>
        <w:ind w:left="108"/>
        <w:jc w:val="both"/>
        <w:rPr>
          <w:rFonts w:ascii="Times New Roman" w:hAnsi="Times New Roman"/>
          <w:highlight w:val="yellow"/>
        </w:rPr>
      </w:pPr>
    </w:p>
    <w:p w14:paraId="37563C8B" w14:textId="77777777" w:rsidR="00682BE1" w:rsidRPr="00F643B5" w:rsidRDefault="00682BE1" w:rsidP="003154B9">
      <w:pPr>
        <w:spacing w:line="200" w:lineRule="exact"/>
        <w:ind w:left="108"/>
        <w:jc w:val="both"/>
        <w:rPr>
          <w:rFonts w:ascii="Times New Roman" w:hAnsi="Times New Roman"/>
          <w:highlight w:val="yellow"/>
        </w:rPr>
      </w:pPr>
    </w:p>
    <w:p w14:paraId="025D7997" w14:textId="77777777" w:rsidR="00682BE1" w:rsidRPr="00F643B5" w:rsidRDefault="00682BE1" w:rsidP="003154B9">
      <w:pPr>
        <w:spacing w:line="200" w:lineRule="exact"/>
        <w:ind w:left="108"/>
        <w:jc w:val="both"/>
        <w:rPr>
          <w:rFonts w:ascii="Times New Roman" w:hAnsi="Times New Roman"/>
          <w:highlight w:val="yellow"/>
        </w:rPr>
      </w:pPr>
    </w:p>
    <w:p w14:paraId="570E4835" w14:textId="77777777" w:rsidR="00682BE1" w:rsidRDefault="00682BE1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59F4F57E" w14:textId="77777777" w:rsidR="00682BE1" w:rsidRDefault="00682BE1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257AC442" w14:textId="77777777" w:rsidR="00682BE1" w:rsidRDefault="00682BE1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71C7D783" w14:textId="77777777" w:rsidR="00682BE1" w:rsidRDefault="00682BE1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1AA3BDFE" w14:textId="77777777" w:rsidR="00682BE1" w:rsidRDefault="00682BE1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328423D6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125F8729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75D0EF22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6B72D0E1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2EC42660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3600F43D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5DA686F3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5893FA5B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3FF86C58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38614C67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07BCDC7F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736395C7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3F82FAA4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1ED6414B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1C939A50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6593AE26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6D8CE5C2" w14:textId="77777777" w:rsidR="00E240D0" w:rsidRDefault="00E240D0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51572A47" w14:textId="77777777" w:rsidR="00E240D0" w:rsidRDefault="00E240D0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17FDC7BA" w14:textId="77777777" w:rsidR="00E240D0" w:rsidRDefault="00E240D0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7DE3ED8E" w14:textId="77777777" w:rsidR="00E240D0" w:rsidRDefault="00E240D0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2C1D4943" w14:textId="77777777" w:rsidR="00E240D0" w:rsidRDefault="00E240D0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7A905FBC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0FB5ABAE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4787F9C4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4685BFF3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p w14:paraId="1421AEC3" w14:textId="77777777" w:rsidR="003154B9" w:rsidRDefault="003154B9" w:rsidP="003154B9">
      <w:pPr>
        <w:spacing w:line="200" w:lineRule="exact"/>
        <w:ind w:left="108"/>
        <w:jc w:val="both"/>
        <w:rPr>
          <w:rFonts w:ascii="Times New Roman" w:hAnsi="Times New Roman"/>
        </w:rPr>
      </w:pPr>
    </w:p>
    <w:sectPr w:rsidR="003154B9" w:rsidSect="00682BE1">
      <w:headerReference w:type="default" r:id="rId6"/>
      <w:footerReference w:type="default" r:id="rId7"/>
      <w:endnotePr>
        <w:numFmt w:val="decimal"/>
      </w:endnotePr>
      <w:pgSz w:w="11906" w:h="16838" w:code="9"/>
      <w:pgMar w:top="-149" w:right="737" w:bottom="1298" w:left="709" w:header="1134" w:footer="510" w:gutter="0"/>
      <w:pgNumType w:start="2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743FE" w14:textId="77777777" w:rsidR="002D6059" w:rsidRDefault="002D6059">
      <w:r>
        <w:separator/>
      </w:r>
    </w:p>
  </w:endnote>
  <w:endnote w:type="continuationSeparator" w:id="0">
    <w:p w14:paraId="27D2FF22" w14:textId="77777777" w:rsidR="002D6059" w:rsidRDefault="002D6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A11D0" w14:textId="26BEDCA4" w:rsidR="00682BE1" w:rsidRDefault="00682BE1" w:rsidP="00682BE1">
    <w:pPr>
      <w:tabs>
        <w:tab w:val="center" w:pos="5103"/>
      </w:tabs>
      <w:rPr>
        <w:rFonts w:ascii="Times New Roman" w:hAnsi="Times New Roman"/>
        <w:sz w:val="16"/>
      </w:rPr>
    </w:pPr>
    <w:r>
      <w:tab/>
    </w:r>
    <w:r>
      <w:rPr>
        <w:rFonts w:ascii="Times New Roman" w:hAnsi="Times New Roman"/>
        <w:sz w:val="16"/>
      </w:rPr>
      <w:t>Page</w:t>
    </w:r>
    <w:r w:rsidRPr="00DF408A">
      <w:rPr>
        <w:rStyle w:val="Numrodepage"/>
        <w:sz w:val="16"/>
        <w:szCs w:val="16"/>
      </w:rPr>
      <w:fldChar w:fldCharType="begin"/>
    </w:r>
    <w:r w:rsidRPr="00DF408A">
      <w:rPr>
        <w:rStyle w:val="Numrodepage"/>
        <w:sz w:val="16"/>
        <w:szCs w:val="16"/>
      </w:rPr>
      <w:instrText xml:space="preserve"> PAGE </w:instrText>
    </w:r>
    <w:r w:rsidRPr="00DF408A">
      <w:rPr>
        <w:rStyle w:val="Numrodepage"/>
        <w:sz w:val="16"/>
        <w:szCs w:val="16"/>
      </w:rPr>
      <w:fldChar w:fldCharType="separate"/>
    </w:r>
    <w:r w:rsidR="003829F4">
      <w:rPr>
        <w:rStyle w:val="Numrodepage"/>
        <w:noProof/>
        <w:sz w:val="16"/>
        <w:szCs w:val="16"/>
      </w:rPr>
      <w:t>2</w:t>
    </w:r>
    <w:r w:rsidRPr="00DF408A">
      <w:rPr>
        <w:rStyle w:val="Numrodepage"/>
        <w:sz w:val="16"/>
        <w:szCs w:val="16"/>
      </w:rPr>
      <w:fldChar w:fldCharType="end"/>
    </w:r>
    <w:r>
      <w:rPr>
        <w:rFonts w:ascii="Times New Roman" w:hAnsi="Times New Roman"/>
        <w:sz w:val="16"/>
      </w:rPr>
      <w:t xml:space="preserve">sur </w:t>
    </w:r>
    <w:r w:rsidRPr="00DF408A">
      <w:rPr>
        <w:rStyle w:val="Numrodepage"/>
        <w:sz w:val="16"/>
        <w:szCs w:val="16"/>
      </w:rPr>
      <w:fldChar w:fldCharType="begin"/>
    </w:r>
    <w:r w:rsidRPr="00DF408A">
      <w:rPr>
        <w:rStyle w:val="Numrodepage"/>
        <w:sz w:val="16"/>
        <w:szCs w:val="16"/>
      </w:rPr>
      <w:instrText xml:space="preserve"> NUMPAGES </w:instrText>
    </w:r>
    <w:r w:rsidRPr="00DF408A">
      <w:rPr>
        <w:rStyle w:val="Numrodepage"/>
        <w:sz w:val="16"/>
        <w:szCs w:val="16"/>
      </w:rPr>
      <w:fldChar w:fldCharType="separate"/>
    </w:r>
    <w:r w:rsidR="003829F4">
      <w:rPr>
        <w:rStyle w:val="Numrodepage"/>
        <w:noProof/>
        <w:sz w:val="16"/>
        <w:szCs w:val="16"/>
      </w:rPr>
      <w:t>3</w:t>
    </w:r>
    <w:r w:rsidRPr="00DF408A">
      <w:rPr>
        <w:rStyle w:val="Numrodepage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EAE5C" w14:textId="77777777" w:rsidR="002D6059" w:rsidRDefault="002D6059">
      <w:r>
        <w:separator/>
      </w:r>
    </w:p>
  </w:footnote>
  <w:footnote w:type="continuationSeparator" w:id="0">
    <w:p w14:paraId="5699A152" w14:textId="77777777" w:rsidR="002D6059" w:rsidRDefault="002D6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20103" w14:textId="77777777" w:rsidR="00682BE1" w:rsidRDefault="00682BE1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B9"/>
    <w:rsid w:val="00043C75"/>
    <w:rsid w:val="00050F4F"/>
    <w:rsid w:val="000614BD"/>
    <w:rsid w:val="001D3ECF"/>
    <w:rsid w:val="00275460"/>
    <w:rsid w:val="0028780B"/>
    <w:rsid w:val="002A680B"/>
    <w:rsid w:val="002D6059"/>
    <w:rsid w:val="003154B9"/>
    <w:rsid w:val="0033046D"/>
    <w:rsid w:val="00343460"/>
    <w:rsid w:val="003829F4"/>
    <w:rsid w:val="003C45BF"/>
    <w:rsid w:val="00463D63"/>
    <w:rsid w:val="004709A5"/>
    <w:rsid w:val="004E7E90"/>
    <w:rsid w:val="00510926"/>
    <w:rsid w:val="0055192F"/>
    <w:rsid w:val="005735D5"/>
    <w:rsid w:val="005C6AF3"/>
    <w:rsid w:val="005C77C3"/>
    <w:rsid w:val="00607BD7"/>
    <w:rsid w:val="0068020C"/>
    <w:rsid w:val="00682BE1"/>
    <w:rsid w:val="006B3D65"/>
    <w:rsid w:val="006F3D84"/>
    <w:rsid w:val="007173FC"/>
    <w:rsid w:val="0074530E"/>
    <w:rsid w:val="007816E5"/>
    <w:rsid w:val="007C2890"/>
    <w:rsid w:val="00840FB2"/>
    <w:rsid w:val="00855709"/>
    <w:rsid w:val="008674D0"/>
    <w:rsid w:val="008769AE"/>
    <w:rsid w:val="008E04E3"/>
    <w:rsid w:val="008F1ACD"/>
    <w:rsid w:val="008F1BB8"/>
    <w:rsid w:val="009058B9"/>
    <w:rsid w:val="00910970"/>
    <w:rsid w:val="00A51672"/>
    <w:rsid w:val="00A93AC7"/>
    <w:rsid w:val="00AB53BD"/>
    <w:rsid w:val="00AB564E"/>
    <w:rsid w:val="00B01A48"/>
    <w:rsid w:val="00B02C65"/>
    <w:rsid w:val="00B22374"/>
    <w:rsid w:val="00B37054"/>
    <w:rsid w:val="00B56293"/>
    <w:rsid w:val="00B82098"/>
    <w:rsid w:val="00BE37D5"/>
    <w:rsid w:val="00C13170"/>
    <w:rsid w:val="00D67F53"/>
    <w:rsid w:val="00D75A16"/>
    <w:rsid w:val="00D92902"/>
    <w:rsid w:val="00DB0DDF"/>
    <w:rsid w:val="00E240D0"/>
    <w:rsid w:val="00E66958"/>
    <w:rsid w:val="00E762A0"/>
    <w:rsid w:val="00F643B5"/>
    <w:rsid w:val="00F9258A"/>
    <w:rsid w:val="00FB7C50"/>
    <w:rsid w:val="00FE2190"/>
    <w:rsid w:val="00FE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F95790"/>
  <w15:docId w15:val="{2D49FCE3-832B-4FFD-9566-0D67568D6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D84"/>
    <w:pPr>
      <w:widowControl w:val="0"/>
      <w:spacing w:after="0" w:line="240" w:lineRule="auto"/>
    </w:pPr>
    <w:rPr>
      <w:rFonts w:ascii="Courier" w:eastAsia="Times New Roman" w:hAnsi="Courier" w:cs="Times New Roman"/>
      <w:snapToGrid w:val="0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3154B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154B9"/>
    <w:rPr>
      <w:rFonts w:ascii="Courier" w:eastAsia="Times New Roman" w:hAnsi="Courier" w:cs="Times New Roman"/>
      <w:snapToGrid w:val="0"/>
      <w:sz w:val="24"/>
      <w:szCs w:val="24"/>
      <w:lang w:eastAsia="fr-FR"/>
    </w:rPr>
  </w:style>
  <w:style w:type="character" w:styleId="Numrodepage">
    <w:name w:val="page number"/>
    <w:basedOn w:val="Policepardfaut"/>
    <w:rsid w:val="003154B9"/>
  </w:style>
  <w:style w:type="table" w:styleId="Grilledutableau">
    <w:name w:val="Table Grid"/>
    <w:basedOn w:val="TableauNormal"/>
    <w:uiPriority w:val="39"/>
    <w:rsid w:val="00DB0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9258A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58A"/>
    <w:rPr>
      <w:rFonts w:ascii="Segoe UI" w:eastAsia="Times New Roman" w:hAnsi="Segoe UI" w:cs="Segoe UI"/>
      <w:snapToGrid w:val="0"/>
      <w:sz w:val="18"/>
      <w:szCs w:val="18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F9258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9258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9258A"/>
    <w:rPr>
      <w:rFonts w:ascii="Courier" w:eastAsia="Times New Roman" w:hAnsi="Courier" w:cs="Times New Roman"/>
      <w:snapToGrid w:val="0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9258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9258A"/>
    <w:rPr>
      <w:rFonts w:ascii="Courier" w:eastAsia="Times New Roman" w:hAnsi="Courier" w:cs="Times New Roman"/>
      <w:b/>
      <w:bCs/>
      <w:snapToGrid w:val="0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231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ECBUREAU</dc:creator>
  <cp:keywords/>
  <dc:description/>
  <cp:lastModifiedBy>PASQUIER Christelle</cp:lastModifiedBy>
  <cp:revision>2</cp:revision>
  <cp:lastPrinted>2017-04-06T15:15:00Z</cp:lastPrinted>
  <dcterms:created xsi:type="dcterms:W3CDTF">2026-03-13T15:25:00Z</dcterms:created>
  <dcterms:modified xsi:type="dcterms:W3CDTF">2026-03-13T15:25:00Z</dcterms:modified>
</cp:coreProperties>
</file>